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CF" w:rsidRDefault="005270EC">
      <w:pPr>
        <w:rPr>
          <w:rFonts w:ascii="Marianne" w:hAnsi="Marianne" w:hint="eastAsia"/>
          <w:b/>
          <w:bCs/>
          <w:sz w:val="20"/>
          <w:szCs w:val="20"/>
        </w:rPr>
      </w:pPr>
      <w:r>
        <w:rPr>
          <w:noProof/>
          <w:lang w:eastAsia="fr-FR" w:bidi="ar-SA"/>
        </w:rPr>
        <w:drawing>
          <wp:anchor distT="0" distB="0" distL="0" distR="0" simplePos="0" relativeHeight="2" behindDoc="0" locked="0" layoutInCell="0" allowOverlap="1">
            <wp:simplePos x="0" y="0"/>
            <wp:positionH relativeFrom="column">
              <wp:posOffset>-323850</wp:posOffset>
            </wp:positionH>
            <wp:positionV relativeFrom="paragraph">
              <wp:posOffset>-57785</wp:posOffset>
            </wp:positionV>
            <wp:extent cx="1016000" cy="9296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016000" cy="929640"/>
                    </a:xfrm>
                    <a:prstGeom prst="rect">
                      <a:avLst/>
                    </a:prstGeom>
                  </pic:spPr>
                </pic:pic>
              </a:graphicData>
            </a:graphic>
          </wp:anchor>
        </w:drawing>
      </w:r>
      <w:r>
        <w:rPr>
          <w:rFonts w:ascii="Marianne" w:hAnsi="Marianne"/>
          <w:b/>
          <w:bCs/>
          <w:sz w:val="20"/>
          <w:szCs w:val="20"/>
        </w:rPr>
        <w:t xml:space="preserve">Collège La </w:t>
      </w:r>
      <w:proofErr w:type="spellStart"/>
      <w:r>
        <w:rPr>
          <w:rFonts w:ascii="Marianne" w:hAnsi="Marianne"/>
          <w:b/>
          <w:bCs/>
          <w:sz w:val="20"/>
          <w:szCs w:val="20"/>
        </w:rPr>
        <w:t>Reinetière</w:t>
      </w:r>
      <w:proofErr w:type="spellEnd"/>
    </w:p>
    <w:p w:rsidR="004646CF" w:rsidRDefault="005270EC">
      <w:pPr>
        <w:rPr>
          <w:rFonts w:ascii="Marianne" w:hAnsi="Marianne" w:hint="eastAsia"/>
          <w:b/>
          <w:bCs/>
          <w:sz w:val="20"/>
          <w:szCs w:val="20"/>
        </w:rPr>
      </w:pPr>
      <w:r>
        <w:rPr>
          <w:rFonts w:ascii="Marianne" w:hAnsi="Marianne"/>
          <w:b/>
          <w:bCs/>
          <w:sz w:val="20"/>
          <w:szCs w:val="20"/>
        </w:rPr>
        <w:t>53 bis Bd Pasteur</w:t>
      </w:r>
    </w:p>
    <w:p w:rsidR="004646CF" w:rsidRDefault="005270EC">
      <w:pPr>
        <w:rPr>
          <w:rFonts w:ascii="Marianne" w:hAnsi="Marianne" w:hint="eastAsia"/>
          <w:b/>
          <w:bCs/>
          <w:sz w:val="20"/>
          <w:szCs w:val="20"/>
        </w:rPr>
      </w:pPr>
      <w:r>
        <w:rPr>
          <w:rFonts w:ascii="Marianne" w:hAnsi="Marianne"/>
          <w:b/>
          <w:bCs/>
          <w:sz w:val="20"/>
          <w:szCs w:val="20"/>
        </w:rPr>
        <w:t>44980 Ste Luce sur Loire</w:t>
      </w:r>
    </w:p>
    <w:p w:rsidR="004646CF" w:rsidRDefault="005270EC">
      <w:pPr>
        <w:rPr>
          <w:rFonts w:ascii="Marianne" w:hAnsi="Marianne" w:hint="eastAsia"/>
          <w:b/>
          <w:bCs/>
          <w:sz w:val="20"/>
          <w:szCs w:val="20"/>
        </w:rPr>
      </w:pPr>
      <w:r>
        <w:rPr>
          <w:rFonts w:ascii="Marianne" w:hAnsi="Marianne"/>
          <w:b/>
          <w:bCs/>
          <w:sz w:val="20"/>
          <w:szCs w:val="20"/>
        </w:rPr>
        <w:t>Tél : 02 40 25 71 27</w:t>
      </w:r>
    </w:p>
    <w:p w:rsidR="004646CF" w:rsidRDefault="005270EC">
      <w:pPr>
        <w:rPr>
          <w:rFonts w:ascii="Arial" w:hAnsi="Arial"/>
          <w:sz w:val="20"/>
          <w:szCs w:val="20"/>
        </w:rPr>
      </w:pPr>
      <w:r>
        <w:rPr>
          <w:rFonts w:ascii="Marianne" w:hAnsi="Marianne"/>
          <w:b/>
          <w:bCs/>
          <w:sz w:val="20"/>
          <w:szCs w:val="20"/>
        </w:rPr>
        <w:t>ce.0441724k@ac-nantes.fr</w:t>
      </w:r>
      <w:r>
        <w:rPr>
          <w:rFonts w:ascii="Arial" w:hAnsi="Arial"/>
          <w:sz w:val="20"/>
          <w:szCs w:val="20"/>
        </w:rPr>
        <w:tab/>
      </w:r>
    </w:p>
    <w:p w:rsidR="004646CF" w:rsidRDefault="005270EC">
      <w:pPr>
        <w:jc w:val="right"/>
        <w:rPr>
          <w:rFonts w:ascii="Arial" w:hAnsi="Arial"/>
          <w:sz w:val="20"/>
          <w:szCs w:val="20"/>
        </w:rPr>
      </w:pPr>
      <w:r>
        <w:rPr>
          <w:rFonts w:ascii="Arial" w:hAnsi="Arial"/>
          <w:sz w:val="26"/>
          <w:szCs w:val="26"/>
        </w:rPr>
        <w:t xml:space="preserve">Année scolaire </w:t>
      </w:r>
      <w:r w:rsidR="00843556">
        <w:rPr>
          <w:rFonts w:ascii="Arial" w:hAnsi="Arial"/>
          <w:sz w:val="26"/>
          <w:szCs w:val="26"/>
        </w:rPr>
        <w:t>2024-2025</w:t>
      </w:r>
      <w:bookmarkStart w:id="0" w:name="_GoBack"/>
      <w:bookmarkEnd w:id="0"/>
    </w:p>
    <w:p w:rsidR="004646CF" w:rsidRDefault="004646CF">
      <w:pPr>
        <w:rPr>
          <w:rFonts w:ascii="Arial" w:hAnsi="Arial"/>
          <w:sz w:val="20"/>
          <w:szCs w:val="20"/>
        </w:rPr>
      </w:pPr>
    </w:p>
    <w:p w:rsidR="004646CF" w:rsidRDefault="005270EC">
      <w:pPr>
        <w:jc w:val="center"/>
        <w:rPr>
          <w:rFonts w:ascii="Arial" w:hAnsi="Arial"/>
          <w:b/>
          <w:bCs/>
        </w:rPr>
      </w:pPr>
      <w:r>
        <w:rPr>
          <w:rFonts w:ascii="Arial" w:hAnsi="Arial"/>
          <w:b/>
          <w:bCs/>
        </w:rPr>
        <w:t>FICHE D’URGENCE A L’INTENTION DES PARENTS</w:t>
      </w:r>
    </w:p>
    <w:p w:rsidR="004646CF" w:rsidRDefault="004646CF">
      <w:pPr>
        <w:jc w:val="cente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Nom </w:t>
      </w:r>
      <w:r>
        <w:rPr>
          <w:rFonts w:ascii="Arial" w:hAnsi="Arial"/>
          <w:sz w:val="20"/>
          <w:szCs w:val="20"/>
        </w:rPr>
        <w:object w:dxaOrig="3947" w:dyaOrig="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7.5pt;height:29pt" o:ole="">
            <v:imagedata r:id="rId5" o:title=""/>
          </v:shape>
          <w:control r:id="rId6" w:name="Zone de texte 1" w:shapeid="_x0000_i1055"/>
        </w:object>
      </w:r>
      <w:r>
        <w:rPr>
          <w:rFonts w:ascii="Arial" w:hAnsi="Arial"/>
          <w:sz w:val="20"/>
          <w:szCs w:val="20"/>
        </w:rPr>
        <w:tab/>
        <w:t xml:space="preserve">Prénom </w:t>
      </w:r>
      <w:r>
        <w:rPr>
          <w:rFonts w:ascii="Arial" w:hAnsi="Arial"/>
          <w:sz w:val="20"/>
          <w:szCs w:val="20"/>
        </w:rPr>
        <w:object w:dxaOrig="3947" w:dyaOrig="575">
          <v:shape id="_x0000_i1057" type="#_x0000_t75" style="width:187pt;height:28pt" o:ole="">
            <v:imagedata r:id="rId7" o:title=""/>
          </v:shape>
          <w:control r:id="rId8" w:name="Zone de texte 2" w:shapeid="_x0000_i1057"/>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Classe </w:t>
      </w:r>
      <w:r>
        <w:rPr>
          <w:rFonts w:ascii="Arial" w:hAnsi="Arial"/>
          <w:sz w:val="20"/>
          <w:szCs w:val="20"/>
        </w:rPr>
        <w:object w:dxaOrig="3947" w:dyaOrig="575">
          <v:shape id="_x0000_i1059" type="#_x0000_t75" style="width:87.5pt;height:26.5pt" o:ole="">
            <v:imagedata r:id="rId9" o:title=""/>
          </v:shape>
          <w:control r:id="rId10" w:name="Zone de texte 3" w:shapeid="_x0000_i1059"/>
        </w:object>
      </w:r>
      <w:r>
        <w:rPr>
          <w:rFonts w:ascii="Arial" w:hAnsi="Arial"/>
          <w:sz w:val="20"/>
          <w:szCs w:val="20"/>
        </w:rPr>
        <w:tab/>
        <w:t xml:space="preserve">Date de naissance </w:t>
      </w:r>
      <w:r>
        <w:rPr>
          <w:rFonts w:ascii="Arial" w:hAnsi="Arial"/>
          <w:sz w:val="20"/>
          <w:szCs w:val="20"/>
        </w:rPr>
        <w:object w:dxaOrig="3947" w:dyaOrig="575">
          <v:shape id="_x0000_i1061" type="#_x0000_t75" style="width:247.5pt;height:24.5pt" o:ole="">
            <v:imagedata r:id="rId11" o:title=""/>
          </v:shape>
          <w:control r:id="rId12" w:name="Zone de texte 4" w:shapeid="_x0000_i1061"/>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Nom et adresse des parents ou du représentant légal : </w:t>
      </w:r>
      <w:r>
        <w:rPr>
          <w:rFonts w:ascii="Arial" w:hAnsi="Arial"/>
          <w:sz w:val="20"/>
          <w:szCs w:val="20"/>
        </w:rPr>
        <w:object w:dxaOrig="3947" w:dyaOrig="575">
          <v:shape id="_x0000_i1063" type="#_x0000_t75" style="width:227pt;height:28pt" o:ole="">
            <v:imagedata r:id="rId13" o:title=""/>
          </v:shape>
          <w:control r:id="rId14" w:name="Zone de texte 5" w:shapeid="_x0000_i1063"/>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object w:dxaOrig="3947" w:dyaOrig="575">
          <v:shape id="_x0000_i1065" type="#_x0000_t75" style="width:470.5pt;height:23.5pt" o:ole="">
            <v:imagedata r:id="rId15" o:title=""/>
          </v:shape>
          <w:control r:id="rId16" w:name="Zone de texte 6" w:shapeid="_x0000_i1065"/>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N° et adresse de l’assurance scolaire </w:t>
      </w:r>
      <w:r>
        <w:rPr>
          <w:rFonts w:ascii="Arial" w:hAnsi="Arial"/>
          <w:sz w:val="20"/>
          <w:szCs w:val="20"/>
        </w:rPr>
        <w:object w:dxaOrig="3947" w:dyaOrig="575">
          <v:shape id="_x0000_i1067" type="#_x0000_t75" style="width:304.5pt;height:26.5pt" o:ole="">
            <v:imagedata r:id="rId17" o:title=""/>
          </v:shape>
          <w:control r:id="rId18" w:name="Zone de texte 7" w:shapeid="_x0000_i1067"/>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object w:dxaOrig="3947" w:dyaOrig="575">
          <v:shape id="_x0000_i1069" type="#_x0000_t75" style="width:470pt;height:27.5pt" o:ole="">
            <v:imagedata r:id="rId19" o:title=""/>
          </v:shape>
          <w:control r:id="rId20" w:name="Zone de texte 8" w:shapeid="_x0000_i1069"/>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En cas d’accident, l’établissement s’efforce de prévenir la famille par les moyens les plus rapides. Veuillez faciliter notre tâche en nous donnant au moins un numéro de </w:t>
      </w:r>
      <w:proofErr w:type="gramStart"/>
      <w:r>
        <w:rPr>
          <w:rFonts w:ascii="Arial" w:hAnsi="Arial"/>
          <w:sz w:val="20"/>
          <w:szCs w:val="20"/>
        </w:rPr>
        <w:t>téléphone .</w:t>
      </w:r>
      <w:proofErr w:type="gramEnd"/>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Tél. père </w:t>
      </w:r>
      <w:r>
        <w:rPr>
          <w:rFonts w:ascii="Arial" w:hAnsi="Arial"/>
          <w:sz w:val="20"/>
          <w:szCs w:val="20"/>
        </w:rPr>
        <w:object w:dxaOrig="3947" w:dyaOrig="575">
          <v:shape id="_x0000_i1071" type="#_x0000_t75" style="width:170.5pt;height:29pt" o:ole="">
            <v:imagedata r:id="rId21" o:title=""/>
          </v:shape>
          <w:control r:id="rId22" w:name="Zone de texte 9" w:shapeid="_x0000_i1071"/>
        </w:object>
      </w:r>
      <w:r>
        <w:rPr>
          <w:rFonts w:ascii="Arial" w:hAnsi="Arial"/>
          <w:sz w:val="20"/>
          <w:szCs w:val="20"/>
        </w:rPr>
        <w:tab/>
        <w:t xml:space="preserve">Tél. mère </w:t>
      </w:r>
      <w:r>
        <w:rPr>
          <w:rFonts w:ascii="Arial" w:hAnsi="Arial"/>
          <w:sz w:val="20"/>
          <w:szCs w:val="20"/>
        </w:rPr>
        <w:object w:dxaOrig="3947" w:dyaOrig="575">
          <v:shape id="_x0000_i1073" type="#_x0000_t75" style="width:173.5pt;height:31pt" o:ole="">
            <v:imagedata r:id="rId23" o:title=""/>
          </v:shape>
          <w:control r:id="rId24" w:name="Zone de texte 10" w:shapeid="_x0000_i1073"/>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Nom et n° de téléphone d’une personne susceptible de vous prévenir rapidement :</w: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object w:dxaOrig="3947" w:dyaOrig="575">
          <v:shape id="_x0000_i1075" type="#_x0000_t75" style="width:468.5pt;height:31pt" o:ole="">
            <v:imagedata r:id="rId25" o:title=""/>
          </v:shape>
          <w:control r:id="rId26" w:name="Zone de texte 11" w:shapeid="_x0000_i1075"/>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Date du dernier rappel de vaccin antitétanique : </w:t>
      </w:r>
      <w:r>
        <w:rPr>
          <w:rFonts w:ascii="Arial" w:hAnsi="Arial"/>
          <w:sz w:val="20"/>
          <w:szCs w:val="20"/>
        </w:rPr>
        <w:object w:dxaOrig="3947" w:dyaOrig="575">
          <v:shape id="_x0000_i1077" type="#_x0000_t75" style="width:255.5pt;height:23.5pt" o:ole="">
            <v:imagedata r:id="rId27" o:title=""/>
          </v:shape>
          <w:control r:id="rId28" w:name="Zone de texte 12" w:shapeid="_x0000_i1077"/>
        </w:object>
      </w:r>
    </w:p>
    <w:p w:rsidR="004646CF" w:rsidRDefault="005270EC">
      <w:pPr>
        <w:rPr>
          <w:rFonts w:ascii="Arial" w:hAnsi="Arial"/>
          <w:sz w:val="20"/>
          <w:szCs w:val="20"/>
        </w:rPr>
      </w:pPr>
      <w:r>
        <w:rPr>
          <w:rFonts w:ascii="Arial" w:hAnsi="Arial"/>
          <w:sz w:val="20"/>
          <w:szCs w:val="20"/>
        </w:rPr>
        <w:t>Pour être efficace, cette vaccination nécessite un rappel tous les 5 ans.</w: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Observations particulières que vous jugerez utiles de porter à la connaissance de l’établissement (allergies, traitements en cours, précautions particulières à prendre) :</w: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object w:dxaOrig="3947" w:dyaOrig="575">
          <v:shape id="_x0000_i1079" type="#_x0000_t75" style="width:476pt;height:30.5pt" o:ole="">
            <v:imagedata r:id="rId29" o:title=""/>
          </v:shape>
          <w:control r:id="rId30" w:name="Zone de texte 13" w:shapeid="_x0000_i1079"/>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Nom et adresse du médecin traitant : </w:t>
      </w:r>
      <w:r>
        <w:rPr>
          <w:rFonts w:ascii="Arial" w:hAnsi="Arial"/>
          <w:sz w:val="20"/>
          <w:szCs w:val="20"/>
        </w:rPr>
        <w:object w:dxaOrig="3947" w:dyaOrig="575">
          <v:shape id="_x0000_i1081" type="#_x0000_t75" style="width:308pt;height:29pt" o:ole="">
            <v:imagedata r:id="rId31" o:title=""/>
          </v:shape>
          <w:control r:id="rId32" w:name="Zone de texte 14" w:shapeid="_x0000_i1081"/>
        </w:object>
      </w:r>
    </w:p>
    <w:p w:rsidR="004646CF" w:rsidRDefault="004646CF">
      <w:pPr>
        <w:rPr>
          <w:rFonts w:ascii="Arial" w:hAnsi="Arial"/>
          <w:sz w:val="20"/>
          <w:szCs w:val="20"/>
        </w:rPr>
      </w:pPr>
    </w:p>
    <w:p w:rsidR="004646CF" w:rsidRDefault="005270EC">
      <w:pPr>
        <w:rPr>
          <w:rFonts w:ascii="Arial" w:hAnsi="Arial"/>
          <w:sz w:val="20"/>
          <w:szCs w:val="20"/>
        </w:rPr>
      </w:pPr>
      <w:r>
        <w:rPr>
          <w:rFonts w:ascii="Arial" w:hAnsi="Arial"/>
          <w:sz w:val="20"/>
          <w:szCs w:val="20"/>
        </w:rPr>
        <w:t xml:space="preserve">N° de tél. du médecin traitant : </w:t>
      </w:r>
      <w:r>
        <w:rPr>
          <w:rFonts w:ascii="Arial" w:hAnsi="Arial"/>
          <w:sz w:val="20"/>
          <w:szCs w:val="20"/>
        </w:rPr>
        <w:object w:dxaOrig="3947" w:dyaOrig="575">
          <v:shape id="_x0000_i1083" type="#_x0000_t75" style="width:337pt;height:28pt" o:ole="">
            <v:imagedata r:id="rId33" o:title=""/>
          </v:shape>
          <w:control r:id="rId34" w:name="Zone de texte 15" w:shapeid="_x0000_i1083"/>
        </w:object>
      </w:r>
    </w:p>
    <w:p w:rsidR="004646CF" w:rsidRDefault="004646CF">
      <w:pPr>
        <w:rPr>
          <w:rFonts w:ascii="Arial" w:hAnsi="Arial"/>
          <w:sz w:val="20"/>
          <w:szCs w:val="20"/>
        </w:rPr>
      </w:pPr>
    </w:p>
    <w:p w:rsidR="004646CF" w:rsidRDefault="005270EC">
      <w:pPr>
        <w:jc w:val="center"/>
        <w:rPr>
          <w:rFonts w:ascii="Arial" w:hAnsi="Arial"/>
          <w:sz w:val="16"/>
          <w:szCs w:val="16"/>
        </w:rPr>
      </w:pPr>
      <w:r>
        <w:rPr>
          <w:rFonts w:ascii="Arial" w:hAnsi="Arial"/>
          <w:sz w:val="16"/>
          <w:szCs w:val="16"/>
        </w:rPr>
        <w:t>Document non confidentiel à remplir par les familles à chaque début d’année scolaire.</w:t>
      </w:r>
    </w:p>
    <w:p w:rsidR="004646CF" w:rsidRDefault="005270EC">
      <w:pPr>
        <w:jc w:val="center"/>
        <w:rPr>
          <w:rFonts w:ascii="Arial" w:hAnsi="Arial"/>
          <w:sz w:val="16"/>
          <w:szCs w:val="16"/>
        </w:rPr>
      </w:pPr>
      <w:r>
        <w:rPr>
          <w:rFonts w:ascii="Arial" w:hAnsi="Arial"/>
          <w:sz w:val="16"/>
          <w:szCs w:val="16"/>
        </w:rPr>
        <w:t>Si vous souhaitez transmettre des informations, vous pouvez le faire sous enveloppe fermée à l’intention du médecin ou de l’infirmière de l’établissement.</w:t>
      </w:r>
    </w:p>
    <w:sectPr w:rsidR="004646CF" w:rsidSect="005270EC">
      <w:pgSz w:w="11906" w:h="16838"/>
      <w:pgMar w:top="426" w:right="1134" w:bottom="509"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rianne">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CF"/>
    <w:rsid w:val="004646CF"/>
    <w:rsid w:val="005270EC"/>
    <w:rsid w:val="00843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9FEF138"/>
  <w15:docId w15:val="{0F4D6293-D5B0-4E77-ADAD-24437EE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styleId="Pieddepage">
    <w:name w:val="footer"/>
    <w:basedOn w:val="En-tteetpiedde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control" Target="activeX/activeX15.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sec1</cp:lastModifiedBy>
  <cp:revision>3</cp:revision>
  <dcterms:created xsi:type="dcterms:W3CDTF">2023-05-04T11:46:00Z</dcterms:created>
  <dcterms:modified xsi:type="dcterms:W3CDTF">2024-04-09T14:11:00Z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2020-03-13T09:52:40Z</dcterms:created>
  <dc:creator/>
  <dc:description/>
  <dc:language>fr-FR</dc:language>
  <cp:lastModifiedBy/>
  <dcterms:modified xsi:type="dcterms:W3CDTF">2023-03-15T11:20:52Z</dcterms:modified>
  <cp:revision>9</cp:revision>
  <dc:subject/>
  <dc:title/>
</cp:coreProperties>
</file>